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3B" w:rsidRPr="005F6A3B" w:rsidRDefault="005F6A3B" w:rsidP="005F6A3B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</w:pPr>
      <w:bookmarkStart w:id="0" w:name="_GoBack"/>
      <w:r w:rsidRPr="00D537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Manovra: Tonini, a</w:t>
      </w:r>
      <w:r w:rsidRPr="005F6A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 xml:space="preserve">lzeremo soglia figli a carico </w:t>
      </w:r>
    </w:p>
    <w:bookmarkEnd w:id="0"/>
    <w:p w:rsidR="005F6A3B" w:rsidRDefault="005F6A3B" w:rsidP="005F6A3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5373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Manovra: </w:t>
      </w:r>
      <w:r w:rsidRPr="00D537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D5373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, al</w:t>
      </w:r>
      <w:r w:rsidRPr="005F6A3B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zeremo soglia figli a carico. </w:t>
      </w:r>
      <w:r w:rsidRPr="00D5373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Difficile arrivare a 5.000 euro</w:t>
      </w:r>
      <w:r w:rsidRPr="005F6A3B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, lavoriamo per superare 3.000 </w:t>
      </w:r>
    </w:p>
    <w:p w:rsidR="009E7E8E" w:rsidRPr="005F6A3B" w:rsidRDefault="005F6A3B" w:rsidP="005F6A3B"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ANSA</w:t>
      </w:r>
      <w:r w:rsidRPr="00D537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ROMA, 22 NOV - Alzare la soglia entro la quale i figli sono fiscalmente a carico del nucleo famigliare. </w:t>
      </w:r>
      <w:r w:rsidRPr="00D5373D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D537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uno degli obiettivi su cui la maggioranza concorda per inserire in manovra misura pro-famiglia. Lo spiega il presidente della Commissione Bilancio del Senato, Giorgio </w:t>
      </w:r>
      <w:r w:rsidRPr="00D537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D5373D">
        <w:rPr>
          <w:rFonts w:ascii="Times New Roman" w:eastAsia="Times New Roman" w:hAnsi="Times New Roman" w:cs="Times New Roman"/>
          <w:sz w:val="24"/>
          <w:szCs w:val="24"/>
          <w:lang w:eastAsia="it-IT"/>
        </w:rPr>
        <w:t>, sottolineando che rispetto agli attuali 2.840 euro "sarebbe ottimale arrivare a 5.000". Le risorse a disposizione sono però inferiori e dunque si punta a superare i 3.000 euro. Sul fronte famiglia, viene confermato l'impegno anche per la natalità, con il bonus bebè.</w:t>
      </w:r>
    </w:p>
    <w:sectPr w:rsidR="009E7E8E" w:rsidRPr="005F6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42"/>
    <w:rsid w:val="00102142"/>
    <w:rsid w:val="005F6A3B"/>
    <w:rsid w:val="008E55AF"/>
    <w:rsid w:val="009E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B756"/>
  <w15:chartTrackingRefBased/>
  <w15:docId w15:val="{D1C7A998-F801-4B5C-9F8C-6E486A80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6A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dcterms:created xsi:type="dcterms:W3CDTF">2017-11-22T15:22:00Z</dcterms:created>
  <dcterms:modified xsi:type="dcterms:W3CDTF">2017-11-22T15:22:00Z</dcterms:modified>
</cp:coreProperties>
</file>